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631" w:rsidRPr="004459B5" w:rsidRDefault="004459B5" w:rsidP="004459B5">
      <w:pPr>
        <w:spacing w:line="480" w:lineRule="auto"/>
        <w:jc w:val="both"/>
        <w:rPr>
          <w:rFonts w:ascii="Times New Roman" w:hAnsi="Times New Roman" w:cs="Times New Roman"/>
          <w:sz w:val="24"/>
          <w:szCs w:val="24"/>
        </w:rPr>
      </w:pPr>
      <w:r w:rsidRPr="004459B5">
        <w:rPr>
          <w:rFonts w:ascii="Times New Roman" w:hAnsi="Times New Roman" w:cs="Times New Roman"/>
          <w:sz w:val="24"/>
          <w:szCs w:val="24"/>
        </w:rPr>
        <w:t>EFFECT SIZE VS. STATISTICAL SIGNIFICANCE</w:t>
      </w:r>
    </w:p>
    <w:p w:rsidR="005741E9" w:rsidRPr="004459B5" w:rsidRDefault="005741E9" w:rsidP="004459B5">
      <w:pPr>
        <w:spacing w:line="480" w:lineRule="auto"/>
        <w:ind w:firstLine="720"/>
        <w:jc w:val="both"/>
        <w:rPr>
          <w:rFonts w:ascii="Times New Roman" w:hAnsi="Times New Roman" w:cs="Times New Roman"/>
          <w:sz w:val="24"/>
          <w:szCs w:val="24"/>
        </w:rPr>
      </w:pPr>
      <w:r w:rsidRPr="004459B5">
        <w:rPr>
          <w:rFonts w:ascii="Times New Roman" w:hAnsi="Times New Roman" w:cs="Times New Roman"/>
          <w:sz w:val="24"/>
          <w:szCs w:val="24"/>
        </w:rPr>
        <w:t xml:space="preserve">After conducting s statistical test, the results should be described in terms of magnitude, </w:t>
      </w:r>
      <w:bookmarkStart w:id="0" w:name="_GoBack"/>
      <w:bookmarkEnd w:id="0"/>
      <w:r w:rsidRPr="004459B5">
        <w:rPr>
          <w:rFonts w:ascii="Times New Roman" w:hAnsi="Times New Roman" w:cs="Times New Roman"/>
          <w:sz w:val="24"/>
          <w:szCs w:val="24"/>
        </w:rPr>
        <w:t>that is, not how the treatment affects the population but by how much the treatment affect the population. In terms of how the treatment affects the population, statistical significance will be useful in the conclusion, but in terms of by how much the effect on the population is, the effect size will be useful to conclude this.</w:t>
      </w:r>
    </w:p>
    <w:p w:rsidR="005741E9" w:rsidRPr="004459B5" w:rsidRDefault="005741E9" w:rsidP="004459B5">
      <w:pPr>
        <w:spacing w:line="480" w:lineRule="auto"/>
        <w:ind w:firstLine="720"/>
        <w:jc w:val="both"/>
        <w:rPr>
          <w:rFonts w:ascii="Times New Roman" w:hAnsi="Times New Roman" w:cs="Times New Roman"/>
          <w:sz w:val="24"/>
          <w:szCs w:val="24"/>
        </w:rPr>
      </w:pPr>
      <w:r w:rsidRPr="004459B5">
        <w:rPr>
          <w:rFonts w:ascii="Times New Roman" w:hAnsi="Times New Roman" w:cs="Times New Roman"/>
          <w:sz w:val="24"/>
          <w:szCs w:val="24"/>
        </w:rPr>
        <w:t>Effect size is defined as the magnitude of the difference between groups und</w:t>
      </w:r>
      <w:r w:rsidR="00176331" w:rsidRPr="004459B5">
        <w:rPr>
          <w:rFonts w:ascii="Times New Roman" w:hAnsi="Times New Roman" w:cs="Times New Roman"/>
          <w:sz w:val="24"/>
          <w:szCs w:val="24"/>
        </w:rPr>
        <w:t xml:space="preserve">er consideration. This can be difference between means, numbers in a </w:t>
      </w:r>
      <w:proofErr w:type="spellStart"/>
      <w:r w:rsidR="00176331" w:rsidRPr="004459B5">
        <w:rPr>
          <w:rFonts w:ascii="Times New Roman" w:hAnsi="Times New Roman" w:cs="Times New Roman"/>
          <w:sz w:val="24"/>
          <w:szCs w:val="24"/>
        </w:rPr>
        <w:t>Likert</w:t>
      </w:r>
      <w:proofErr w:type="spellEnd"/>
      <w:r w:rsidR="00176331" w:rsidRPr="004459B5">
        <w:rPr>
          <w:rFonts w:ascii="Times New Roman" w:hAnsi="Times New Roman" w:cs="Times New Roman"/>
          <w:sz w:val="24"/>
          <w:szCs w:val="24"/>
        </w:rPr>
        <w:t xml:space="preserve"> scale or even outcome from two tests or experiments. Effect size also compares re</w:t>
      </w:r>
      <w:r w:rsidR="00D01F4A" w:rsidRPr="004459B5">
        <w:rPr>
          <w:rFonts w:ascii="Times New Roman" w:hAnsi="Times New Roman" w:cs="Times New Roman"/>
          <w:sz w:val="24"/>
          <w:szCs w:val="24"/>
        </w:rPr>
        <w:t>sults from quantitative studies and is the main finding of a quantitative study. The effect size is concluded by use of a p-value, that the difference between the two groups occurs only by chance.</w:t>
      </w:r>
    </w:p>
    <w:p w:rsidR="00D01F4A" w:rsidRPr="004459B5" w:rsidRDefault="00C815FE" w:rsidP="004459B5">
      <w:pPr>
        <w:spacing w:line="480" w:lineRule="auto"/>
        <w:ind w:firstLine="720"/>
        <w:jc w:val="both"/>
        <w:rPr>
          <w:rFonts w:ascii="Times New Roman" w:hAnsi="Times New Roman" w:cs="Times New Roman"/>
          <w:sz w:val="24"/>
          <w:szCs w:val="24"/>
        </w:rPr>
      </w:pPr>
      <w:r w:rsidRPr="004459B5">
        <w:rPr>
          <w:rFonts w:ascii="Times New Roman" w:hAnsi="Times New Roman" w:cs="Times New Roman"/>
          <w:sz w:val="24"/>
          <w:szCs w:val="24"/>
        </w:rPr>
        <w:t xml:space="preserve">Statistical significance shows the likelihood that the relationships between variables is caused by something other than chance. To test statistical significance, a statistical hypothesis is developed which contains a claim about the relationship between the variables. A test is conducted and the p-value of the test will be used to make the conclusion on the particular relationship. Generally, </w:t>
      </w:r>
      <w:r w:rsidR="004459B5" w:rsidRPr="004459B5">
        <w:rPr>
          <w:rFonts w:ascii="Times New Roman" w:hAnsi="Times New Roman" w:cs="Times New Roman"/>
          <w:sz w:val="24"/>
          <w:szCs w:val="24"/>
        </w:rPr>
        <w:t>if the p-value is less that the level of significance, the null hypothesis is accepted, otherwise, it is rejected.</w:t>
      </w:r>
    </w:p>
    <w:p w:rsidR="004459B5" w:rsidRPr="004459B5" w:rsidRDefault="004459B5" w:rsidP="004459B5">
      <w:pPr>
        <w:spacing w:line="480" w:lineRule="auto"/>
        <w:ind w:firstLine="720"/>
        <w:jc w:val="both"/>
        <w:rPr>
          <w:rFonts w:ascii="Times New Roman" w:hAnsi="Times New Roman" w:cs="Times New Roman"/>
          <w:sz w:val="24"/>
          <w:szCs w:val="24"/>
        </w:rPr>
      </w:pPr>
      <w:r w:rsidRPr="004459B5">
        <w:rPr>
          <w:rFonts w:ascii="Times New Roman" w:hAnsi="Times New Roman" w:cs="Times New Roman"/>
          <w:sz w:val="24"/>
          <w:szCs w:val="24"/>
        </w:rPr>
        <w:t>While reporting and interpreting the results of a study, both the effect size and statistical significance, p-value, are reported. Effect size is important as it calculates the sample size needed to avoid a type II error while the statistical significance is important since it is used to make a conclusion on the claim, if it is supported or not.</w:t>
      </w:r>
    </w:p>
    <w:p w:rsidR="005741E9" w:rsidRPr="004459B5" w:rsidRDefault="005741E9" w:rsidP="004459B5">
      <w:pPr>
        <w:spacing w:line="480" w:lineRule="auto"/>
        <w:jc w:val="both"/>
        <w:rPr>
          <w:rFonts w:ascii="Times New Roman" w:hAnsi="Times New Roman" w:cs="Times New Roman"/>
          <w:sz w:val="24"/>
          <w:szCs w:val="24"/>
        </w:rPr>
      </w:pPr>
    </w:p>
    <w:sectPr w:rsidR="005741E9" w:rsidRPr="004459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EF3" w:rsidRDefault="00FA7EF3" w:rsidP="004459B5">
      <w:pPr>
        <w:spacing w:after="0" w:line="240" w:lineRule="auto"/>
      </w:pPr>
      <w:r>
        <w:separator/>
      </w:r>
    </w:p>
  </w:endnote>
  <w:endnote w:type="continuationSeparator" w:id="0">
    <w:p w:rsidR="00FA7EF3" w:rsidRDefault="00FA7EF3" w:rsidP="0044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EF3" w:rsidRDefault="00FA7EF3" w:rsidP="004459B5">
      <w:pPr>
        <w:spacing w:after="0" w:line="240" w:lineRule="auto"/>
      </w:pPr>
      <w:r>
        <w:separator/>
      </w:r>
    </w:p>
  </w:footnote>
  <w:footnote w:type="continuationSeparator" w:id="0">
    <w:p w:rsidR="00FA7EF3" w:rsidRDefault="00FA7EF3" w:rsidP="00445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9B5" w:rsidRDefault="004459B5">
    <w:pPr>
      <w:pStyle w:val="Header"/>
      <w:jc w:val="right"/>
    </w:pPr>
    <w:r>
      <w:rPr>
        <w:rFonts w:ascii="Times New Roman" w:hAnsi="Times New Roman" w:cs="Times New Roman"/>
        <w:sz w:val="24"/>
        <w:szCs w:val="24"/>
      </w:rPr>
      <w:t xml:space="preserve">Running Head: </w:t>
    </w:r>
    <w:r w:rsidRPr="004459B5">
      <w:rPr>
        <w:rFonts w:ascii="Times New Roman" w:hAnsi="Times New Roman" w:cs="Times New Roman"/>
        <w:sz w:val="24"/>
        <w:szCs w:val="24"/>
      </w:rPr>
      <w:t xml:space="preserve">Effect Size vs. Statistical Significance     </w:t>
    </w:r>
    <w:r>
      <w:rPr>
        <w:rFonts w:ascii="Times New Roman" w:hAnsi="Times New Roman" w:cs="Times New Roman"/>
        <w:sz w:val="24"/>
        <w:szCs w:val="24"/>
      </w:rPr>
      <w:t xml:space="preserve">      </w:t>
    </w:r>
    <w:r w:rsidRPr="004459B5">
      <w:rPr>
        <w:rFonts w:ascii="Times New Roman" w:hAnsi="Times New Roman" w:cs="Times New Roman"/>
        <w:sz w:val="24"/>
        <w:szCs w:val="24"/>
      </w:rPr>
      <w:t xml:space="preserve">                                                    </w:t>
    </w:r>
    <w:sdt>
      <w:sdtPr>
        <w:id w:val="13175333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459B5" w:rsidRDefault="00445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FD4"/>
    <w:rsid w:val="0017092B"/>
    <w:rsid w:val="00176331"/>
    <w:rsid w:val="00432631"/>
    <w:rsid w:val="004459B5"/>
    <w:rsid w:val="005741E9"/>
    <w:rsid w:val="00615FD4"/>
    <w:rsid w:val="00BB3CF6"/>
    <w:rsid w:val="00C815FE"/>
    <w:rsid w:val="00D01F4A"/>
    <w:rsid w:val="00F949C0"/>
    <w:rsid w:val="00FA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2C9AB-5FC6-476C-B064-8838068F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D4"/>
    <w:rPr>
      <w:color w:val="808080"/>
    </w:rPr>
  </w:style>
  <w:style w:type="paragraph" w:styleId="Header">
    <w:name w:val="header"/>
    <w:basedOn w:val="Normal"/>
    <w:link w:val="HeaderChar"/>
    <w:uiPriority w:val="99"/>
    <w:unhideWhenUsed/>
    <w:rsid w:val="00445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9B5"/>
  </w:style>
  <w:style w:type="paragraph" w:styleId="Footer">
    <w:name w:val="footer"/>
    <w:basedOn w:val="Normal"/>
    <w:link w:val="FooterChar"/>
    <w:uiPriority w:val="99"/>
    <w:unhideWhenUsed/>
    <w:rsid w:val="00445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D85"/>
    <w:rsid w:val="00021794"/>
    <w:rsid w:val="00323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3D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2019-07-28T06:55:00Z</dcterms:created>
  <dcterms:modified xsi:type="dcterms:W3CDTF">2019-07-28T11:08:00Z</dcterms:modified>
</cp:coreProperties>
</file>